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F3" w:rsidRPr="00290286" w:rsidRDefault="005A308E" w:rsidP="005A308E">
      <w:pPr>
        <w:rPr>
          <w:sz w:val="28"/>
          <w:szCs w:val="28"/>
          <w:lang w:val="ru-RU"/>
        </w:rPr>
      </w:pPr>
      <w:r w:rsidRPr="00290286">
        <w:rPr>
          <w:sz w:val="28"/>
          <w:szCs w:val="28"/>
          <w:lang w:val="ru-RU"/>
        </w:rPr>
        <w:t xml:space="preserve">                               </w:t>
      </w:r>
      <w:r w:rsidR="00290286">
        <w:rPr>
          <w:sz w:val="28"/>
          <w:szCs w:val="28"/>
          <w:lang w:val="ru-RU"/>
        </w:rPr>
        <w:t xml:space="preserve">                       </w:t>
      </w:r>
      <w:r w:rsidR="00155EB6" w:rsidRPr="00290286">
        <w:rPr>
          <w:sz w:val="28"/>
          <w:szCs w:val="28"/>
          <w:lang w:val="ru-RU"/>
        </w:rPr>
        <w:t>КГУ СШ №2 г</w:t>
      </w:r>
      <w:proofErr w:type="gramStart"/>
      <w:r w:rsidR="00155EB6" w:rsidRPr="00290286">
        <w:rPr>
          <w:sz w:val="28"/>
          <w:szCs w:val="28"/>
          <w:lang w:val="ru-RU"/>
        </w:rPr>
        <w:t>.А</w:t>
      </w:r>
      <w:proofErr w:type="gramEnd"/>
      <w:r w:rsidR="00155EB6" w:rsidRPr="00290286">
        <w:rPr>
          <w:sz w:val="28"/>
          <w:szCs w:val="28"/>
          <w:lang w:val="ru-RU"/>
        </w:rPr>
        <w:t xml:space="preserve">тбасар                                                        </w:t>
      </w:r>
    </w:p>
    <w:p w:rsidR="00155EB6" w:rsidRPr="00290286" w:rsidRDefault="005A308E" w:rsidP="005A308E">
      <w:pPr>
        <w:rPr>
          <w:sz w:val="28"/>
          <w:szCs w:val="28"/>
          <w:lang w:val="ru-RU"/>
        </w:rPr>
      </w:pPr>
      <w:r w:rsidRPr="00290286">
        <w:rPr>
          <w:sz w:val="28"/>
          <w:szCs w:val="28"/>
          <w:lang w:val="ru-RU"/>
        </w:rPr>
        <w:t xml:space="preserve">                            </w:t>
      </w:r>
      <w:r w:rsidR="00290286">
        <w:rPr>
          <w:sz w:val="28"/>
          <w:szCs w:val="28"/>
          <w:lang w:val="ru-RU"/>
        </w:rPr>
        <w:t xml:space="preserve">                       </w:t>
      </w:r>
      <w:r w:rsidRPr="00290286">
        <w:rPr>
          <w:sz w:val="28"/>
          <w:szCs w:val="28"/>
          <w:lang w:val="ru-RU"/>
        </w:rPr>
        <w:t xml:space="preserve">   </w:t>
      </w:r>
      <w:r w:rsidR="00155EB6" w:rsidRPr="00290286">
        <w:rPr>
          <w:sz w:val="28"/>
          <w:szCs w:val="28"/>
          <w:lang w:val="ru-RU"/>
        </w:rPr>
        <w:t xml:space="preserve">Утверждаю: Директор СШ№2   </w:t>
      </w:r>
      <w:r w:rsidRPr="00290286">
        <w:rPr>
          <w:sz w:val="28"/>
          <w:szCs w:val="28"/>
          <w:lang w:val="ru-RU"/>
        </w:rPr>
        <w:t xml:space="preserve">            </w:t>
      </w:r>
      <w:r w:rsidR="00155EB6" w:rsidRPr="00290286">
        <w:rPr>
          <w:sz w:val="28"/>
          <w:szCs w:val="28"/>
          <w:lang w:val="ru-RU"/>
        </w:rPr>
        <w:t xml:space="preserve"> </w:t>
      </w:r>
      <w:proofErr w:type="spellStart"/>
      <w:r w:rsidR="00155EB6" w:rsidRPr="00290286">
        <w:rPr>
          <w:sz w:val="28"/>
          <w:szCs w:val="28"/>
          <w:lang w:val="ru-RU"/>
        </w:rPr>
        <w:t>З.Касенова</w:t>
      </w:r>
      <w:proofErr w:type="spellEnd"/>
      <w:r w:rsidR="00155EB6" w:rsidRPr="00290286">
        <w:rPr>
          <w:sz w:val="28"/>
          <w:szCs w:val="28"/>
          <w:lang w:val="ru-RU"/>
        </w:rPr>
        <w:t xml:space="preserve">        </w:t>
      </w:r>
    </w:p>
    <w:p w:rsidR="00F649A1" w:rsidRPr="00290286" w:rsidRDefault="00F649A1" w:rsidP="005A308E">
      <w:pPr>
        <w:rPr>
          <w:sz w:val="28"/>
          <w:szCs w:val="28"/>
          <w:lang w:val="ru-RU"/>
        </w:rPr>
      </w:pPr>
    </w:p>
    <w:p w:rsidR="00F649A1" w:rsidRPr="00290286" w:rsidRDefault="00F649A1" w:rsidP="005A308E">
      <w:pPr>
        <w:rPr>
          <w:sz w:val="24"/>
          <w:szCs w:val="24"/>
          <w:lang w:val="ru-RU"/>
        </w:rPr>
      </w:pPr>
    </w:p>
    <w:p w:rsidR="00155EB6" w:rsidRPr="00290286" w:rsidRDefault="00155EB6" w:rsidP="005A308E">
      <w:pPr>
        <w:pStyle w:val="aa"/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290286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«Если с детства у ребенка не </w:t>
      </w:r>
      <w:proofErr w:type="gramStart"/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>воспитана</w:t>
      </w:r>
      <w:proofErr w:type="gramEnd"/>
    </w:p>
    <w:p w:rsidR="00155EB6" w:rsidRPr="00290286" w:rsidRDefault="00155EB6" w:rsidP="005A308E">
      <w:pPr>
        <w:pStyle w:val="aa"/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любовь к книге, если чтение не стало его</w:t>
      </w:r>
    </w:p>
    <w:p w:rsidR="00155EB6" w:rsidRPr="00290286" w:rsidRDefault="00155EB6" w:rsidP="005A308E">
      <w:pPr>
        <w:pStyle w:val="aa"/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духовной потребностью на всю жизнь</w:t>
      </w:r>
      <w:proofErr w:type="gramStart"/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</w:p>
    <w:p w:rsidR="00155EB6" w:rsidRPr="00290286" w:rsidRDefault="00155EB6" w:rsidP="005A308E">
      <w:pPr>
        <w:pStyle w:val="aa"/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в годы отрочества душа подростка</w:t>
      </w:r>
    </w:p>
    <w:p w:rsidR="00155EB6" w:rsidRDefault="00155EB6" w:rsidP="005A308E">
      <w:pPr>
        <w:pStyle w:val="aa"/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</w:t>
      </w:r>
      <w:proofErr w:type="gramStart"/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будет пустой, на свет божий выползает,                                                 </w:t>
      </w:r>
      <w:r w:rsidR="005A308E"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</w:t>
      </w: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>как будто неизвестно откуда взявшееся плохое»</w:t>
      </w:r>
      <w:proofErr w:type="gramEnd"/>
    </w:p>
    <w:p w:rsidR="00290286" w:rsidRPr="00290286" w:rsidRDefault="00290286" w:rsidP="005A308E">
      <w:pPr>
        <w:pStyle w:val="aa"/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55EB6" w:rsidRPr="005A308E" w:rsidRDefault="00155EB6" w:rsidP="005A308E">
      <w:pPr>
        <w:rPr>
          <w:rFonts w:ascii="Arial" w:eastAsia="Times New Roman" w:hAnsi="Arial" w:cs="Arial"/>
          <w:lang w:val="ru-RU" w:eastAsia="ru-RU" w:bidi="ar-SA"/>
        </w:rPr>
      </w:pPr>
      <w:r w:rsidRPr="0029028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В.А. Сухомлинский</w:t>
      </w:r>
      <w:r w:rsidRPr="005A308E">
        <w:rPr>
          <w:rFonts w:ascii="Arial" w:eastAsia="Times New Roman" w:hAnsi="Arial" w:cs="Arial"/>
          <w:lang w:val="ru-RU" w:eastAsia="ru-RU" w:bidi="ar-SA"/>
        </w:rPr>
        <w:t>.</w:t>
      </w:r>
    </w:p>
    <w:p w:rsidR="00F649A1" w:rsidRPr="005A308E" w:rsidRDefault="00F649A1" w:rsidP="005A308E">
      <w:pPr>
        <w:rPr>
          <w:rFonts w:ascii="Arial" w:eastAsia="Times New Roman" w:hAnsi="Arial" w:cs="Arial"/>
          <w:lang w:val="ru-RU" w:eastAsia="ru-RU" w:bidi="ar-SA"/>
        </w:rPr>
      </w:pPr>
    </w:p>
    <w:p w:rsidR="00F649A1" w:rsidRPr="005A308E" w:rsidRDefault="00F649A1" w:rsidP="005A308E">
      <w:pPr>
        <w:rPr>
          <w:rFonts w:ascii="Arial" w:eastAsia="Times New Roman" w:hAnsi="Arial" w:cs="Arial"/>
          <w:lang w:val="ru-RU" w:eastAsia="ru-RU" w:bidi="ar-SA"/>
        </w:rPr>
      </w:pPr>
    </w:p>
    <w:p w:rsidR="00155EB6" w:rsidRPr="005A308E" w:rsidRDefault="00155EB6" w:rsidP="005A308E">
      <w:pPr>
        <w:rPr>
          <w:b/>
          <w:sz w:val="40"/>
          <w:szCs w:val="40"/>
          <w:lang w:val="ru-RU"/>
        </w:rPr>
      </w:pPr>
    </w:p>
    <w:p w:rsidR="00155EB6" w:rsidRPr="00290286" w:rsidRDefault="00290286" w:rsidP="005A308E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         </w:t>
      </w:r>
      <w:r w:rsidR="00D17E73" w:rsidRPr="00290286">
        <w:rPr>
          <w:b/>
          <w:sz w:val="48"/>
          <w:szCs w:val="48"/>
          <w:lang w:val="ru-RU"/>
        </w:rPr>
        <w:t xml:space="preserve"> Проект «К</w:t>
      </w:r>
      <w:proofErr w:type="spellStart"/>
      <w:r w:rsidR="00D17E73" w:rsidRPr="00290286">
        <w:rPr>
          <w:b/>
          <w:sz w:val="48"/>
          <w:szCs w:val="48"/>
        </w:rPr>
        <w:t>ітап</w:t>
      </w:r>
      <w:proofErr w:type="spellEnd"/>
      <w:r w:rsidR="00D17E73" w:rsidRPr="00290286">
        <w:rPr>
          <w:b/>
          <w:sz w:val="48"/>
          <w:szCs w:val="48"/>
        </w:rPr>
        <w:t xml:space="preserve"> </w:t>
      </w:r>
      <w:proofErr w:type="spellStart"/>
      <w:r w:rsidR="00D17E73" w:rsidRPr="00290286">
        <w:rPr>
          <w:b/>
          <w:sz w:val="48"/>
          <w:szCs w:val="48"/>
        </w:rPr>
        <w:t>білі</w:t>
      </w:r>
      <w:proofErr w:type="gramStart"/>
      <w:r w:rsidR="00D17E73" w:rsidRPr="00290286">
        <w:rPr>
          <w:b/>
          <w:sz w:val="48"/>
          <w:szCs w:val="48"/>
        </w:rPr>
        <w:t>м</w:t>
      </w:r>
      <w:proofErr w:type="spellEnd"/>
      <w:r w:rsidR="00D17E73" w:rsidRPr="00290286">
        <w:rPr>
          <w:b/>
          <w:sz w:val="48"/>
          <w:szCs w:val="48"/>
          <w:lang w:val="ru-RU"/>
        </w:rPr>
        <w:t>-</w:t>
      </w:r>
      <w:proofErr w:type="gramEnd"/>
      <w:r w:rsidR="00D17E73" w:rsidRPr="00290286">
        <w:rPr>
          <w:b/>
          <w:sz w:val="48"/>
          <w:szCs w:val="48"/>
        </w:rPr>
        <w:t xml:space="preserve"> </w:t>
      </w:r>
      <w:proofErr w:type="spellStart"/>
      <w:r w:rsidR="00D17E73" w:rsidRPr="00290286">
        <w:rPr>
          <w:b/>
          <w:sz w:val="48"/>
          <w:szCs w:val="48"/>
        </w:rPr>
        <w:t>бұлағы</w:t>
      </w:r>
      <w:proofErr w:type="spellEnd"/>
      <w:r w:rsidR="00155EB6" w:rsidRPr="00290286">
        <w:rPr>
          <w:b/>
          <w:sz w:val="48"/>
          <w:szCs w:val="48"/>
          <w:lang w:val="ru-RU"/>
        </w:rPr>
        <w:t>».</w:t>
      </w:r>
    </w:p>
    <w:p w:rsidR="00F649A1" w:rsidRPr="00290286" w:rsidRDefault="00F649A1" w:rsidP="005A308E">
      <w:pPr>
        <w:rPr>
          <w:b/>
          <w:sz w:val="48"/>
          <w:szCs w:val="48"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Default="00F649A1" w:rsidP="005A308E">
      <w:pPr>
        <w:rPr>
          <w:b/>
          <w:lang w:val="ru-RU"/>
        </w:rPr>
      </w:pPr>
    </w:p>
    <w:p w:rsidR="005A308E" w:rsidRDefault="005A308E" w:rsidP="005A308E">
      <w:pPr>
        <w:rPr>
          <w:b/>
          <w:lang w:val="ru-RU"/>
        </w:rPr>
      </w:pPr>
    </w:p>
    <w:p w:rsidR="005A308E" w:rsidRDefault="005A308E" w:rsidP="005A308E">
      <w:pPr>
        <w:rPr>
          <w:b/>
          <w:lang w:val="ru-RU"/>
        </w:rPr>
      </w:pPr>
    </w:p>
    <w:p w:rsidR="005A308E" w:rsidRDefault="005A308E" w:rsidP="005A308E">
      <w:pPr>
        <w:rPr>
          <w:b/>
          <w:lang w:val="ru-RU"/>
        </w:rPr>
      </w:pPr>
    </w:p>
    <w:p w:rsidR="005A308E" w:rsidRDefault="005A308E" w:rsidP="005A308E">
      <w:pPr>
        <w:rPr>
          <w:b/>
          <w:lang w:val="ru-RU"/>
        </w:rPr>
      </w:pPr>
    </w:p>
    <w:p w:rsidR="005A308E" w:rsidRPr="005A308E" w:rsidRDefault="005A308E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ПАСПОРТ ПРОЕКТА.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lang w:val="ru-RU" w:eastAsia="ru-RU" w:bidi="ar-SA"/>
        </w:rPr>
        <w:t>Тема проекта</w:t>
      </w:r>
      <w:r w:rsidRPr="005A308E">
        <w:rPr>
          <w:rFonts w:ascii="Times New Roman" w:eastAsia="Times New Roman" w:hAnsi="Times New Roman" w:cs="Times New Roman"/>
          <w:lang w:val="ru-RU" w:eastAsia="ru-RU" w:bidi="ar-SA"/>
        </w:rPr>
        <w:t xml:space="preserve">: </w:t>
      </w:r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«</w:t>
      </w:r>
      <w:proofErr w:type="spellStart"/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К</w:t>
      </w:r>
      <w:r w:rsidR="00D17E73">
        <w:rPr>
          <w:rFonts w:ascii="Times New Roman" w:eastAsia="Times New Roman" w:hAnsi="Times New Roman" w:cs="Times New Roman"/>
          <w:color w:val="212121"/>
          <w:lang w:val="ru-RU" w:eastAsia="ru-RU" w:bidi="ar-SA"/>
        </w:rPr>
        <w:t>іта</w:t>
      </w:r>
      <w:proofErr w:type="gramStart"/>
      <w:r w:rsidR="00D17E73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п</w:t>
      </w:r>
      <w:proofErr w:type="spellEnd"/>
      <w:r w:rsidR="00D17E73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</w:t>
      </w:r>
      <w:proofErr w:type="gramEnd"/>
      <w:r w:rsidR="00D17E73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 </w:t>
      </w:r>
      <w:proofErr w:type="spellStart"/>
      <w:r w:rsidR="00D17E73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білім</w:t>
      </w:r>
      <w:proofErr w:type="spellEnd"/>
      <w:r w:rsidR="00D17E73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 бұлағы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»</w:t>
      </w:r>
    </w:p>
    <w:p w:rsidR="00F649A1" w:rsidRPr="00290286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Автор про</w:t>
      </w:r>
      <w:r w:rsidR="00290286"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екта: </w:t>
      </w:r>
      <w:proofErr w:type="spellStart"/>
      <w:r w:rsidR="00290286" w:rsidRPr="00290286">
        <w:rPr>
          <w:rFonts w:ascii="Times New Roman" w:eastAsia="Times New Roman" w:hAnsi="Times New Roman" w:cs="Times New Roman"/>
          <w:bCs/>
          <w:lang w:val="ru-RU" w:eastAsia="ru-RU" w:bidi="ar-SA"/>
        </w:rPr>
        <w:t>Атабаева</w:t>
      </w:r>
      <w:proofErr w:type="spellEnd"/>
      <w:r w:rsidR="00290286" w:rsidRPr="00290286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Г.М.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Участники проекта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Учителя</w:t>
      </w:r>
      <w:proofErr w:type="gramStart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 ,</w:t>
      </w:r>
      <w:proofErr w:type="gramEnd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ученики, родители.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Тип проекта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 познавательно – творческий.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 xml:space="preserve">Сроки реализации </w:t>
      </w:r>
      <w:proofErr w:type="spellStart"/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проекта</w:t>
      </w:r>
      <w:proofErr w:type="gramStart"/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:С</w:t>
      </w:r>
      <w:proofErr w:type="gramEnd"/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ентябрь-май</w:t>
      </w:r>
      <w:proofErr w:type="spellEnd"/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Вид проекта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 инновационный.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База реализации проекта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 СШ№2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Проблема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 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-снижение интереса к чтению у современных детей;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</w:t>
      </w:r>
      <w:r w:rsidRPr="005A308E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5A308E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необходимость</w:t>
      </w:r>
      <w:r w:rsidRPr="005A308E">
        <w:rPr>
          <w:rFonts w:ascii="Times New Roman" w:eastAsia="Times New Roman" w:hAnsi="Times New Roman" w:cs="Times New Roman"/>
          <w:lang w:val="ru-RU" w:eastAsia="ru-RU" w:bidi="ar-SA"/>
        </w:rPr>
        <w:t xml:space="preserve"> формирования читательской компетенции у дошкольников с учётом современных требований и подходов.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Актуальность.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  Если в семье любят и много читают, то и ребёнок будет подражать образу жизни своей семьи. 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br/>
        <w:t>Задача взрослых – приобщить детей к чтению, привить любовь к книге.</w:t>
      </w:r>
    </w:p>
    <w:p w:rsidR="00550973" w:rsidRPr="005A308E" w:rsidRDefault="00F649A1" w:rsidP="005A308E">
      <w:pPr>
        <w:rPr>
          <w:rFonts w:ascii="Times New Roman" w:eastAsia="Times New Roman" w:hAnsi="Times New Roman" w:cs="Times New Roman"/>
          <w:color w:val="212121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Цель проекта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br/>
      </w:r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(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Цель </w:t>
      </w:r>
      <w:proofErr w:type="spellStart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буккроссинга</w:t>
      </w:r>
      <w:proofErr w:type="spellEnd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 в школе</w:t>
      </w:r>
      <w:r w:rsidR="005A308E"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.</w:t>
      </w:r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)</w:t>
      </w:r>
    </w:p>
    <w:p w:rsidR="00550973" w:rsidRPr="005A308E" w:rsidRDefault="00550973" w:rsidP="005A308E">
      <w:pPr>
        <w:rPr>
          <w:rFonts w:ascii="Arial" w:eastAsia="Times New Roman" w:hAnsi="Arial" w:cs="Arial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-П</w:t>
      </w:r>
      <w:r w:rsidR="00F649A1"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ропаганда чтения, повышение интереса к книгам, возрождение интереса к чтению,  возрождение традиции семейного чтения.</w:t>
      </w:r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A11E63" w:rsidRPr="00290286" w:rsidRDefault="00550973" w:rsidP="005A308E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290286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-</w:t>
      </w:r>
      <w:r w:rsidR="00A11E63" w:rsidRPr="00290286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Развитие интереса к книге и чтению у детей дошкольного возраста. </w:t>
      </w:r>
    </w:p>
    <w:p w:rsidR="00A11E63" w:rsidRPr="005A308E" w:rsidRDefault="005A308E" w:rsidP="005A308E">
      <w:pPr>
        <w:rPr>
          <w:rFonts w:ascii="Arial" w:eastAsia="Times New Roman" w:hAnsi="Arial" w:cs="Arial"/>
          <w:lang w:val="ru-RU" w:eastAsia="ru-RU" w:bidi="ar-SA"/>
        </w:rPr>
      </w:pPr>
      <w:r w:rsidRPr="005A308E">
        <w:rPr>
          <w:rFonts w:ascii="Arial" w:eastAsia="Times New Roman" w:hAnsi="Arial" w:cs="Arial"/>
          <w:lang w:val="ru-RU" w:eastAsia="ru-RU" w:bidi="ar-SA"/>
        </w:rPr>
        <w:t>-</w:t>
      </w:r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 Создание условий для широкой возможности книгообмена между читающими семьями, включая </w:t>
      </w:r>
      <w:proofErr w:type="spellStart"/>
      <w:r w:rsidR="00A11E63" w:rsidRPr="005A308E">
        <w:rPr>
          <w:rFonts w:ascii="Arial" w:eastAsia="Times New Roman" w:hAnsi="Arial" w:cs="Arial"/>
          <w:lang w:val="ru-RU" w:eastAsia="ru-RU" w:bidi="ar-SA"/>
        </w:rPr>
        <w:t>bookcrossing</w:t>
      </w:r>
      <w:proofErr w:type="spellEnd"/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 (</w:t>
      </w:r>
      <w:proofErr w:type="spellStart"/>
      <w:r w:rsidR="00A11E63" w:rsidRPr="005A308E">
        <w:rPr>
          <w:rFonts w:ascii="Arial" w:eastAsia="Times New Roman" w:hAnsi="Arial" w:cs="Arial"/>
          <w:lang w:val="ru-RU" w:eastAsia="ru-RU" w:bidi="ar-SA"/>
        </w:rPr>
        <w:t>книговорот</w:t>
      </w:r>
      <w:proofErr w:type="spellEnd"/>
      <w:r w:rsidR="00A11E63" w:rsidRPr="005A308E">
        <w:rPr>
          <w:rFonts w:ascii="Arial" w:eastAsia="Times New Roman" w:hAnsi="Arial" w:cs="Arial"/>
          <w:lang w:val="ru-RU" w:eastAsia="ru-RU" w:bidi="ar-SA"/>
        </w:rPr>
        <w:t>).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Задачи: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-познакомить с современным движением </w:t>
      </w:r>
      <w:proofErr w:type="spellStart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буккроссинг</w:t>
      </w:r>
      <w:proofErr w:type="spellEnd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;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</w:t>
      </w:r>
      <w:r w:rsidRPr="005A308E">
        <w:rPr>
          <w:rFonts w:ascii="Times New Roman" w:eastAsia="Times New Roman" w:hAnsi="Times New Roman" w:cs="Times New Roman"/>
          <w:lang w:val="ru-RU" w:eastAsia="ru-RU" w:bidi="ar-SA"/>
        </w:rPr>
        <w:t xml:space="preserve"> ввести в практику разнообразные формы и методы работы с литературными произведениями, способствующими приобщению детей к книге.</w:t>
      </w:r>
    </w:p>
    <w:p w:rsidR="00A11E63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lang w:val="ru-RU" w:eastAsia="ru-RU" w:bidi="ar-SA"/>
        </w:rPr>
        <w:lastRenderedPageBreak/>
        <w:t>- развивать коммуникативные, познавательные умения детей, умения слушать и понимать произведения разных жанров, выражать эмоции; умения вести диалог, выразительного расска</w:t>
      </w:r>
      <w:r w:rsidR="00550973" w:rsidRPr="005A308E">
        <w:rPr>
          <w:rFonts w:ascii="Times New Roman" w:eastAsia="Times New Roman" w:hAnsi="Times New Roman" w:cs="Times New Roman"/>
          <w:lang w:val="ru-RU" w:eastAsia="ru-RU" w:bidi="ar-SA"/>
        </w:rPr>
        <w:t>зывания, умения импровизиров</w:t>
      </w:r>
      <w:r w:rsidR="005A308E" w:rsidRPr="005A308E">
        <w:rPr>
          <w:rFonts w:ascii="Times New Roman" w:eastAsia="Times New Roman" w:hAnsi="Times New Roman" w:cs="Times New Roman"/>
          <w:lang w:val="ru-RU" w:eastAsia="ru-RU" w:bidi="ar-SA"/>
        </w:rPr>
        <w:t>ать.</w:t>
      </w:r>
    </w:p>
    <w:p w:rsidR="00550973" w:rsidRPr="005A308E" w:rsidRDefault="00550973" w:rsidP="005A308E">
      <w:pPr>
        <w:rPr>
          <w:rFonts w:ascii="Arial" w:eastAsia="Times New Roman" w:hAnsi="Arial" w:cs="Arial"/>
          <w:lang w:val="ru-RU" w:eastAsia="ru-RU" w:bidi="ar-SA"/>
        </w:rPr>
      </w:pPr>
      <w:r w:rsidRPr="005A308E">
        <w:rPr>
          <w:rFonts w:ascii="Arial" w:eastAsia="Times New Roman" w:hAnsi="Arial" w:cs="Arial"/>
          <w:lang w:val="ru-RU" w:eastAsia="ru-RU" w:bidi="ar-SA"/>
        </w:rPr>
        <w:t>-</w:t>
      </w:r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 Приобщить детей и родителей  к совместному чтению книг. </w:t>
      </w:r>
    </w:p>
    <w:p w:rsidR="00550973" w:rsidRPr="005A308E" w:rsidRDefault="00550973" w:rsidP="005A308E">
      <w:pPr>
        <w:rPr>
          <w:rFonts w:ascii="Arial" w:eastAsia="Times New Roman" w:hAnsi="Arial" w:cs="Arial"/>
          <w:lang w:val="ru-RU" w:eastAsia="ru-RU" w:bidi="ar-SA"/>
        </w:rPr>
      </w:pPr>
      <w:r w:rsidRPr="005A308E">
        <w:rPr>
          <w:rFonts w:ascii="Arial" w:eastAsia="Times New Roman" w:hAnsi="Arial" w:cs="Arial"/>
          <w:lang w:val="ru-RU" w:eastAsia="ru-RU" w:bidi="ar-SA"/>
        </w:rPr>
        <w:t>-</w:t>
      </w:r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. Способствовать возрождению традиций семейного чтения. </w:t>
      </w:r>
    </w:p>
    <w:p w:rsidR="00550973" w:rsidRPr="005A308E" w:rsidRDefault="00550973" w:rsidP="005A308E">
      <w:pPr>
        <w:rPr>
          <w:rFonts w:ascii="Arial" w:eastAsia="Times New Roman" w:hAnsi="Arial" w:cs="Arial"/>
          <w:lang w:val="ru-RU" w:eastAsia="ru-RU" w:bidi="ar-SA"/>
        </w:rPr>
      </w:pPr>
      <w:r w:rsidRPr="005A308E">
        <w:rPr>
          <w:rFonts w:ascii="Arial" w:eastAsia="Times New Roman" w:hAnsi="Arial" w:cs="Arial"/>
          <w:lang w:val="ru-RU" w:eastAsia="ru-RU" w:bidi="ar-SA"/>
        </w:rPr>
        <w:t>-</w:t>
      </w:r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 Содействовать воспитанию интереса к детской книге на произведениях классиков казахской  и мировой культуры, в том числе произведениях </w:t>
      </w:r>
      <w:proofErr w:type="spellStart"/>
      <w:r w:rsidR="00A11E63" w:rsidRPr="005A308E">
        <w:rPr>
          <w:rFonts w:ascii="Arial" w:eastAsia="Times New Roman" w:hAnsi="Arial" w:cs="Arial"/>
          <w:lang w:val="ru-RU" w:eastAsia="ru-RU" w:bidi="ar-SA"/>
        </w:rPr>
        <w:t>атбасарских</w:t>
      </w:r>
      <w:proofErr w:type="spellEnd"/>
      <w:r w:rsidR="00A11E63" w:rsidRPr="005A308E">
        <w:rPr>
          <w:rFonts w:ascii="Arial" w:eastAsia="Times New Roman" w:hAnsi="Arial" w:cs="Arial"/>
          <w:lang w:val="ru-RU" w:eastAsia="ru-RU" w:bidi="ar-SA"/>
        </w:rPr>
        <w:t xml:space="preserve">  писателей и поэтов для детей. </w:t>
      </w:r>
    </w:p>
    <w:p w:rsidR="00A11E63" w:rsidRPr="005A308E" w:rsidRDefault="00550973" w:rsidP="005A308E">
      <w:pPr>
        <w:rPr>
          <w:rFonts w:ascii="Arial" w:eastAsia="Times New Roman" w:hAnsi="Arial" w:cs="Arial"/>
          <w:lang w:val="ru-RU" w:eastAsia="ru-RU" w:bidi="ar-SA"/>
        </w:rPr>
      </w:pPr>
      <w:r w:rsidRPr="005A308E">
        <w:rPr>
          <w:rFonts w:ascii="Arial" w:eastAsia="Times New Roman" w:hAnsi="Arial" w:cs="Arial"/>
          <w:lang w:val="ru-RU" w:eastAsia="ru-RU" w:bidi="ar-SA"/>
        </w:rPr>
        <w:t>-</w:t>
      </w:r>
      <w:r w:rsidR="00A11E63" w:rsidRPr="005A308E">
        <w:rPr>
          <w:rFonts w:ascii="Arial" w:eastAsia="Times New Roman" w:hAnsi="Arial" w:cs="Arial"/>
          <w:lang w:val="ru-RU" w:eastAsia="ru-RU" w:bidi="ar-SA"/>
        </w:rPr>
        <w:t>Создать мобильные библиотеки для детей и взрослых, а также использование технологии обмена книгами (</w:t>
      </w:r>
      <w:proofErr w:type="spellStart"/>
      <w:r w:rsidR="00A11E63" w:rsidRPr="005A308E">
        <w:rPr>
          <w:rFonts w:ascii="Arial" w:eastAsia="Times New Roman" w:hAnsi="Arial" w:cs="Arial"/>
          <w:lang w:val="ru-RU" w:eastAsia="ru-RU" w:bidi="ar-SA"/>
        </w:rPr>
        <w:t>bookcrossing</w:t>
      </w:r>
      <w:proofErr w:type="spellEnd"/>
      <w:r w:rsidR="00A11E63" w:rsidRPr="005A308E">
        <w:rPr>
          <w:rFonts w:ascii="Arial" w:eastAsia="Times New Roman" w:hAnsi="Arial" w:cs="Arial"/>
          <w:lang w:val="ru-RU" w:eastAsia="ru-RU" w:bidi="ar-SA"/>
        </w:rPr>
        <w:t>) в дошкольных образовательных учреждениях.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b/>
          <w:bCs/>
          <w:color w:val="212121"/>
          <w:lang w:val="ru-RU" w:eastAsia="ru-RU" w:bidi="ar-SA"/>
        </w:rPr>
        <w:t>Предполагаемый результат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:</w:t>
      </w: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br/>
        <w:t>- с</w:t>
      </w:r>
      <w:r w:rsidRPr="005A308E">
        <w:rPr>
          <w:rFonts w:ascii="Times New Roman" w:eastAsia="Times New Roman" w:hAnsi="Times New Roman" w:cs="Times New Roman"/>
          <w:lang w:val="ru-RU" w:eastAsia="ru-RU" w:bidi="ar-SA"/>
        </w:rPr>
        <w:t>формировать у детей потребность ежедневного общения с художественной литературой;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- активное вовлечение в движение </w:t>
      </w:r>
      <w:proofErr w:type="spellStart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буккроссинг</w:t>
      </w:r>
      <w:proofErr w:type="spellEnd"/>
      <w:proofErr w:type="gramStart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 .</w:t>
      </w:r>
      <w:proofErr w:type="gramEnd"/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 обогащение словаря, развитие лексико-грамматического строя, связной речи детей;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 положительное отношение родителей в совместной деятельности с педагогами;</w:t>
      </w:r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 возрождение чтения в кругу семьи, посещение библиотеки;</w:t>
      </w:r>
    </w:p>
    <w:p w:rsidR="00A11E63" w:rsidRPr="00290286" w:rsidRDefault="00F649A1" w:rsidP="005A308E">
      <w:pPr>
        <w:rPr>
          <w:rFonts w:ascii="Times New Roman" w:eastAsia="Times New Roman" w:hAnsi="Times New Roman" w:cs="Times New Roman"/>
          <w:color w:val="212121"/>
          <w:lang w:val="ru-RU" w:eastAsia="ru-RU" w:bidi="ar-SA"/>
        </w:rPr>
      </w:pPr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>-повысить уровень своей профессиональной компетенции при разработке материалов проекта</w:t>
      </w:r>
      <w:proofErr w:type="gramStart"/>
      <w:r w:rsidRPr="005A308E">
        <w:rPr>
          <w:rFonts w:ascii="Times New Roman" w:eastAsia="Times New Roman" w:hAnsi="Times New Roman" w:cs="Times New Roman"/>
          <w:color w:val="212121"/>
          <w:lang w:val="ru-RU" w:eastAsia="ru-RU" w:bidi="ar-SA"/>
        </w:rPr>
        <w:t xml:space="preserve"> </w:t>
      </w:r>
      <w:r w:rsidR="00290286">
        <w:rPr>
          <w:rFonts w:ascii="Times New Roman" w:eastAsia="Times New Roman" w:hAnsi="Times New Roman" w:cs="Times New Roman"/>
          <w:color w:val="212121"/>
          <w:lang w:val="ru-RU" w:eastAsia="ru-RU" w:bidi="ar-SA"/>
        </w:rPr>
        <w:t>.</w:t>
      </w:r>
      <w:proofErr w:type="gramEnd"/>
    </w:p>
    <w:p w:rsidR="00F649A1" w:rsidRPr="005A308E" w:rsidRDefault="00F649A1" w:rsidP="005A308E">
      <w:pPr>
        <w:rPr>
          <w:rFonts w:ascii="Times New Roman" w:eastAsia="Times New Roman" w:hAnsi="Times New Roman" w:cs="Times New Roman"/>
          <w:lang w:val="ru-RU" w:eastAsia="ru-RU" w:bidi="ar-SA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Pr="005A308E" w:rsidRDefault="00F649A1" w:rsidP="005A308E">
      <w:pPr>
        <w:rPr>
          <w:b/>
          <w:lang w:val="ru-RU"/>
        </w:rPr>
      </w:pPr>
    </w:p>
    <w:p w:rsidR="00F649A1" w:rsidRDefault="00F649A1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Default="00135193" w:rsidP="005A308E">
      <w:pPr>
        <w:rPr>
          <w:b/>
          <w:lang w:val="ru-RU"/>
        </w:rPr>
      </w:pPr>
    </w:p>
    <w:p w:rsidR="00135193" w:rsidRPr="005A308E" w:rsidRDefault="00135193" w:rsidP="005A308E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9900708"/>
            <wp:effectExtent l="19050" t="0" r="3175" b="0"/>
            <wp:docPr id="1" name="Рисунок 1" descr="C:\Users\otdelkadrov\AppData\Local\Temp\2017-11-17-PHOTO-00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delkadrov\AppData\Local\Temp\2017-11-17-PHOTO-0000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193" w:rsidRPr="005A308E" w:rsidSect="0029028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B6"/>
    <w:rsid w:val="00135193"/>
    <w:rsid w:val="00155EB6"/>
    <w:rsid w:val="00290286"/>
    <w:rsid w:val="00550973"/>
    <w:rsid w:val="005A2CD6"/>
    <w:rsid w:val="005A308E"/>
    <w:rsid w:val="00662F02"/>
    <w:rsid w:val="0072589A"/>
    <w:rsid w:val="00786B61"/>
    <w:rsid w:val="00800755"/>
    <w:rsid w:val="00897EE6"/>
    <w:rsid w:val="008F7A90"/>
    <w:rsid w:val="00A11E63"/>
    <w:rsid w:val="00AD463C"/>
    <w:rsid w:val="00D17E73"/>
    <w:rsid w:val="00D96C0F"/>
    <w:rsid w:val="00DA5BEB"/>
    <w:rsid w:val="00EC0CAE"/>
    <w:rsid w:val="00EF7B28"/>
    <w:rsid w:val="00F6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0F"/>
  </w:style>
  <w:style w:type="paragraph" w:styleId="1">
    <w:name w:val="heading 1"/>
    <w:basedOn w:val="a"/>
    <w:next w:val="a"/>
    <w:link w:val="10"/>
    <w:uiPriority w:val="9"/>
    <w:qFormat/>
    <w:rsid w:val="00D96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C0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C0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C0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D96C0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D96C0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96C0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96C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96C0F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96C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6C0F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6C0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6C0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6C0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6C0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6C0F"/>
    <w:rPr>
      <w:b/>
      <w:bCs/>
    </w:rPr>
  </w:style>
  <w:style w:type="character" w:styleId="a9">
    <w:name w:val="Emphasis"/>
    <w:basedOn w:val="a0"/>
    <w:uiPriority w:val="20"/>
    <w:qFormat/>
    <w:rsid w:val="00D96C0F"/>
    <w:rPr>
      <w:i/>
      <w:iCs/>
    </w:rPr>
  </w:style>
  <w:style w:type="paragraph" w:styleId="aa">
    <w:name w:val="No Spacing"/>
    <w:uiPriority w:val="1"/>
    <w:qFormat/>
    <w:rsid w:val="00D96C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6C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6C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6C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6C0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6C0F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D96C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6C0F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D96C0F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D96C0F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6C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6C0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3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5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otdelkadrov</dc:creator>
  <cp:keywords/>
  <dc:description/>
  <cp:lastModifiedBy>otdelkadrov</cp:lastModifiedBy>
  <cp:revision>8</cp:revision>
  <cp:lastPrinted>2017-11-14T05:44:00Z</cp:lastPrinted>
  <dcterms:created xsi:type="dcterms:W3CDTF">2017-11-14T04:33:00Z</dcterms:created>
  <dcterms:modified xsi:type="dcterms:W3CDTF">2017-11-17T04:40:00Z</dcterms:modified>
</cp:coreProperties>
</file>